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E3" w:rsidRDefault="00503FE3" w:rsidP="00017DCD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FE3" w:rsidRDefault="00503FE3" w:rsidP="00017DCD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FE3" w:rsidRDefault="00503FE3" w:rsidP="00017DCD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FE3" w:rsidRDefault="00503FE3" w:rsidP="00503FE3">
      <w:pPr>
        <w:tabs>
          <w:tab w:val="left" w:pos="3900"/>
        </w:tabs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FE3" w:rsidRDefault="00503FE3" w:rsidP="00503FE3">
      <w:pPr>
        <w:tabs>
          <w:tab w:val="left" w:pos="3900"/>
        </w:tabs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FE3" w:rsidRDefault="00503FE3" w:rsidP="00503FE3">
      <w:pPr>
        <w:tabs>
          <w:tab w:val="left" w:pos="3900"/>
        </w:tabs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FE3" w:rsidRDefault="00503FE3" w:rsidP="00503FE3">
      <w:pPr>
        <w:tabs>
          <w:tab w:val="left" w:pos="3900"/>
        </w:tabs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FE3" w:rsidRDefault="00503FE3" w:rsidP="00503FE3">
      <w:pPr>
        <w:tabs>
          <w:tab w:val="left" w:pos="3900"/>
        </w:tabs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503FE3" w:rsidRDefault="00503FE3" w:rsidP="00017DCD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FE3" w:rsidRDefault="00503FE3" w:rsidP="00017DCD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FE3" w:rsidRDefault="00503FE3" w:rsidP="00017DCD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FE3" w:rsidRDefault="00503FE3" w:rsidP="00017DCD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32281" w:rsidRDefault="00932281" w:rsidP="00017DCD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32281" w:rsidRDefault="00932281" w:rsidP="00017DCD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FE3" w:rsidRPr="00CF4875" w:rsidRDefault="00503FE3" w:rsidP="00503FE3">
      <w:pPr>
        <w:jc w:val="center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Course</w:t>
      </w:r>
    </w:p>
    <w:p w:rsidR="00503FE3" w:rsidRPr="00CF4875" w:rsidRDefault="00503FE3" w:rsidP="00503FE3">
      <w:pPr>
        <w:jc w:val="center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Professor’s Name</w:t>
      </w:r>
    </w:p>
    <w:p w:rsidR="00503FE3" w:rsidRPr="00CF4875" w:rsidRDefault="00503FE3" w:rsidP="00503FE3">
      <w:pPr>
        <w:spacing w:after="0"/>
        <w:jc w:val="center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Date</w:t>
      </w:r>
    </w:p>
    <w:p w:rsidR="00503FE3" w:rsidRDefault="00503FE3" w:rsidP="00017DCD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FE3" w:rsidRDefault="00503FE3" w:rsidP="00017DCD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FE3" w:rsidRDefault="00503FE3" w:rsidP="00017DCD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FE3" w:rsidRDefault="00503FE3" w:rsidP="00017DCD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FE3" w:rsidRDefault="00503FE3" w:rsidP="00017DCD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FE3" w:rsidRDefault="00503FE3" w:rsidP="00017DCD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32281" w:rsidRDefault="00932281" w:rsidP="00017DCD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3FE3" w:rsidRPr="00F442C3" w:rsidRDefault="007F5723" w:rsidP="00017DCD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442C3">
        <w:rPr>
          <w:rFonts w:ascii="Times New Roman" w:hAnsi="Times New Roman" w:cs="Times New Roman"/>
          <w:sz w:val="24"/>
          <w:szCs w:val="24"/>
        </w:rPr>
        <w:lastRenderedPageBreak/>
        <w:t>Section 1 (Introductory paragraph)</w:t>
      </w:r>
    </w:p>
    <w:p w:rsidR="009238D0" w:rsidRPr="00F442C3" w:rsidRDefault="007970C5" w:rsidP="00017DCD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442C3">
        <w:rPr>
          <w:rFonts w:ascii="Times New Roman" w:hAnsi="Times New Roman" w:cs="Times New Roman"/>
          <w:sz w:val="24"/>
          <w:szCs w:val="24"/>
        </w:rPr>
        <w:t>Background information</w:t>
      </w:r>
    </w:p>
    <w:p w:rsidR="0055421D" w:rsidRPr="00F442C3" w:rsidRDefault="00F16237" w:rsidP="00017DCD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442C3">
        <w:rPr>
          <w:rFonts w:ascii="Times New Roman" w:hAnsi="Times New Roman" w:cs="Times New Roman"/>
          <w:sz w:val="24"/>
          <w:szCs w:val="24"/>
        </w:rPr>
        <w:t xml:space="preserve">The Great Depression </w:t>
      </w:r>
      <w:r w:rsidR="002905FC">
        <w:rPr>
          <w:rFonts w:ascii="Times New Roman" w:hAnsi="Times New Roman" w:cs="Times New Roman"/>
          <w:sz w:val="24"/>
          <w:szCs w:val="24"/>
        </w:rPr>
        <w:t>is still remembered as the worst</w:t>
      </w:r>
      <w:r w:rsidRPr="00F442C3">
        <w:rPr>
          <w:rFonts w:ascii="Times New Roman" w:hAnsi="Times New Roman" w:cs="Times New Roman"/>
          <w:sz w:val="24"/>
          <w:szCs w:val="24"/>
        </w:rPr>
        <w:t xml:space="preserve"> depression</w:t>
      </w:r>
      <w:r w:rsidR="00F85314" w:rsidRPr="00F442C3">
        <w:rPr>
          <w:rFonts w:ascii="Times New Roman" w:hAnsi="Times New Roman" w:cs="Times New Roman"/>
          <w:sz w:val="24"/>
          <w:szCs w:val="24"/>
        </w:rPr>
        <w:t xml:space="preserve"> </w:t>
      </w:r>
      <w:r w:rsidR="002905FC">
        <w:rPr>
          <w:rFonts w:ascii="Times New Roman" w:hAnsi="Times New Roman" w:cs="Times New Roman"/>
          <w:sz w:val="24"/>
          <w:szCs w:val="24"/>
        </w:rPr>
        <w:t xml:space="preserve">of the world’s economy </w:t>
      </w:r>
      <w:r w:rsidR="00F85314" w:rsidRPr="00F442C3">
        <w:rPr>
          <w:rFonts w:ascii="Times New Roman" w:hAnsi="Times New Roman" w:cs="Times New Roman"/>
          <w:sz w:val="24"/>
          <w:szCs w:val="24"/>
        </w:rPr>
        <w:t>that began on 24</w:t>
      </w:r>
      <w:r w:rsidR="00F85314" w:rsidRPr="00F442C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85314" w:rsidRPr="00F442C3">
        <w:rPr>
          <w:rFonts w:ascii="Times New Roman" w:hAnsi="Times New Roman" w:cs="Times New Roman"/>
          <w:sz w:val="24"/>
          <w:szCs w:val="24"/>
        </w:rPr>
        <w:t xml:space="preserve"> October 1929 and ended after a decade</w:t>
      </w:r>
      <w:r w:rsidR="008C33D8" w:rsidRPr="00F442C3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792EB0" w:rsidRPr="00F442C3">
        <w:rPr>
          <w:rFonts w:ascii="Times New Roman" w:hAnsi="Times New Roman" w:cs="Times New Roman"/>
          <w:sz w:val="24"/>
          <w:szCs w:val="24"/>
        </w:rPr>
        <w:t>.</w:t>
      </w:r>
    </w:p>
    <w:p w:rsidR="001A3DD2" w:rsidRDefault="009B38DA" w:rsidP="00017DCD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also the worst depression in</w:t>
      </w:r>
      <w:r w:rsidR="0024085C" w:rsidRPr="00F442C3">
        <w:rPr>
          <w:rFonts w:ascii="Times New Roman" w:hAnsi="Times New Roman" w:cs="Times New Roman"/>
          <w:sz w:val="24"/>
          <w:szCs w:val="24"/>
        </w:rPr>
        <w:t xml:space="preserve"> American history</w:t>
      </w:r>
      <w:r w:rsidR="0085001F">
        <w:rPr>
          <w:rFonts w:ascii="Times New Roman" w:hAnsi="Times New Roman" w:cs="Times New Roman"/>
          <w:sz w:val="24"/>
          <w:szCs w:val="24"/>
        </w:rPr>
        <w:t>.</w:t>
      </w:r>
    </w:p>
    <w:p w:rsidR="001A3DD2" w:rsidRDefault="00E52775" w:rsidP="00017DCD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Controversial Question</w:t>
      </w:r>
    </w:p>
    <w:p w:rsidR="00E52775" w:rsidRDefault="00102B24" w:rsidP="00017DCD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02B24">
        <w:rPr>
          <w:rFonts w:ascii="Times New Roman" w:hAnsi="Times New Roman" w:cs="Times New Roman"/>
          <w:sz w:val="24"/>
          <w:szCs w:val="24"/>
        </w:rPr>
        <w:t>How did the economic security of Americans during the 1930’s worsen/cont</w:t>
      </w:r>
      <w:r>
        <w:rPr>
          <w:rFonts w:ascii="Times New Roman" w:hAnsi="Times New Roman" w:cs="Times New Roman"/>
          <w:sz w:val="24"/>
          <w:szCs w:val="24"/>
        </w:rPr>
        <w:t>ribute to the Great Depression?</w:t>
      </w:r>
    </w:p>
    <w:p w:rsidR="0066392A" w:rsidRDefault="006F425B" w:rsidP="00017DCD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Thesis Statement</w:t>
      </w:r>
    </w:p>
    <w:p w:rsidR="006F425B" w:rsidRDefault="00F511B7" w:rsidP="00017DCD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511B7">
        <w:rPr>
          <w:rFonts w:ascii="Times New Roman" w:hAnsi="Times New Roman" w:cs="Times New Roman"/>
          <w:sz w:val="24"/>
          <w:szCs w:val="24"/>
        </w:rPr>
        <w:t xml:space="preserve">The economic security of Americans during the 1930s worsened and contributed to the Great Depression massively </w:t>
      </w:r>
      <w:r w:rsidR="00871B8D">
        <w:rPr>
          <w:rFonts w:ascii="Times New Roman" w:hAnsi="Times New Roman" w:cs="Times New Roman"/>
          <w:sz w:val="24"/>
          <w:szCs w:val="24"/>
        </w:rPr>
        <w:t>as a result of</w:t>
      </w:r>
      <w:r w:rsidR="000F4225">
        <w:rPr>
          <w:rFonts w:ascii="Times New Roman" w:hAnsi="Times New Roman" w:cs="Times New Roman"/>
          <w:sz w:val="24"/>
          <w:szCs w:val="24"/>
        </w:rPr>
        <w:t xml:space="preserve"> the crash in the</w:t>
      </w:r>
      <w:r w:rsidRPr="00F511B7">
        <w:rPr>
          <w:rFonts w:ascii="Times New Roman" w:hAnsi="Times New Roman" w:cs="Times New Roman"/>
          <w:sz w:val="24"/>
          <w:szCs w:val="24"/>
        </w:rPr>
        <w:t xml:space="preserve"> </w:t>
      </w:r>
      <w:r w:rsidR="00D31512">
        <w:rPr>
          <w:rFonts w:ascii="Times New Roman" w:hAnsi="Times New Roman" w:cs="Times New Roman"/>
          <w:sz w:val="24"/>
          <w:szCs w:val="24"/>
        </w:rPr>
        <w:t xml:space="preserve">stock market, banking panics and </w:t>
      </w:r>
      <w:r w:rsidR="002C420F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A11D97">
        <w:rPr>
          <w:rFonts w:ascii="Times New Roman" w:hAnsi="Times New Roman" w:cs="Times New Roman"/>
          <w:sz w:val="24"/>
          <w:szCs w:val="24"/>
        </w:rPr>
        <w:t xml:space="preserve">increase </w:t>
      </w:r>
      <w:r w:rsidR="002C420F">
        <w:rPr>
          <w:rFonts w:ascii="Times New Roman" w:hAnsi="Times New Roman" w:cs="Times New Roman"/>
          <w:sz w:val="24"/>
          <w:szCs w:val="24"/>
        </w:rPr>
        <w:t xml:space="preserve">of international tariffs and </w:t>
      </w:r>
      <w:r w:rsidR="00F01648">
        <w:rPr>
          <w:rFonts w:ascii="Times New Roman" w:hAnsi="Times New Roman" w:cs="Times New Roman"/>
          <w:sz w:val="24"/>
          <w:szCs w:val="24"/>
        </w:rPr>
        <w:t xml:space="preserve">reduction in </w:t>
      </w:r>
      <w:r w:rsidR="002C420F">
        <w:rPr>
          <w:rFonts w:ascii="Times New Roman" w:hAnsi="Times New Roman" w:cs="Times New Roman"/>
          <w:sz w:val="24"/>
          <w:szCs w:val="24"/>
        </w:rPr>
        <w:t xml:space="preserve">lending. </w:t>
      </w:r>
    </w:p>
    <w:p w:rsidR="004600AE" w:rsidRDefault="00D90027" w:rsidP="00017DCD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3 Sub-Topics /</w:t>
      </w:r>
      <w:r w:rsidR="004600AE" w:rsidRPr="004600AE">
        <w:rPr>
          <w:rFonts w:ascii="Times New Roman" w:hAnsi="Times New Roman" w:cs="Times New Roman"/>
          <w:sz w:val="24"/>
          <w:szCs w:val="24"/>
        </w:rPr>
        <w:t>Arguments</w:t>
      </w:r>
    </w:p>
    <w:p w:rsidR="00085ED1" w:rsidRPr="00085ED1" w:rsidRDefault="00085ED1" w:rsidP="00017DCD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5ED1">
        <w:rPr>
          <w:rFonts w:ascii="Times New Roman" w:hAnsi="Times New Roman" w:cs="Times New Roman"/>
          <w:sz w:val="24"/>
          <w:szCs w:val="24"/>
        </w:rPr>
        <w:t>The 1929’s</w:t>
      </w:r>
      <w:r w:rsidR="0059702C">
        <w:rPr>
          <w:rFonts w:ascii="Times New Roman" w:hAnsi="Times New Roman" w:cs="Times New Roman"/>
          <w:sz w:val="24"/>
          <w:szCs w:val="24"/>
        </w:rPr>
        <w:t xml:space="preserve"> stock market crash.</w:t>
      </w:r>
    </w:p>
    <w:p w:rsidR="006520A2" w:rsidRDefault="00B10FEC" w:rsidP="00017DCD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65366">
        <w:rPr>
          <w:rFonts w:ascii="Times New Roman" w:hAnsi="Times New Roman" w:cs="Times New Roman"/>
          <w:sz w:val="24"/>
          <w:szCs w:val="24"/>
        </w:rPr>
        <w:t>Monetary contractions and banking panics</w:t>
      </w:r>
      <w:r w:rsidR="00066AE7" w:rsidRPr="005653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66E" w:rsidRPr="00565366" w:rsidRDefault="00CD257B" w:rsidP="00017DCD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lending</w:t>
      </w:r>
      <w:r w:rsidR="00F17A45">
        <w:rPr>
          <w:rFonts w:ascii="Times New Roman" w:hAnsi="Times New Roman" w:cs="Times New Roman"/>
          <w:sz w:val="24"/>
          <w:szCs w:val="24"/>
        </w:rPr>
        <w:t xml:space="preserve"> reduced</w:t>
      </w:r>
      <w:r>
        <w:rPr>
          <w:rFonts w:ascii="Times New Roman" w:hAnsi="Times New Roman" w:cs="Times New Roman"/>
          <w:sz w:val="24"/>
          <w:szCs w:val="24"/>
        </w:rPr>
        <w:t xml:space="preserve"> and tariffs</w:t>
      </w:r>
      <w:r w:rsidR="00F17A45">
        <w:rPr>
          <w:rFonts w:ascii="Times New Roman" w:hAnsi="Times New Roman" w:cs="Times New Roman"/>
          <w:sz w:val="24"/>
          <w:szCs w:val="24"/>
        </w:rPr>
        <w:t xml:space="preserve"> increased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6AE8" w:rsidRDefault="00596AE8" w:rsidP="00017DCD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2 (Argument 1)</w:t>
      </w:r>
    </w:p>
    <w:p w:rsidR="00201EBB" w:rsidRDefault="00201EBB" w:rsidP="00017DCD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91C74">
        <w:rPr>
          <w:rFonts w:ascii="Times New Roman" w:hAnsi="Times New Roman" w:cs="Times New Roman"/>
          <w:sz w:val="24"/>
          <w:szCs w:val="24"/>
        </w:rPr>
        <w:t>Introductory sentence/major idea</w:t>
      </w:r>
    </w:p>
    <w:p w:rsidR="001661DE" w:rsidRPr="001661DE" w:rsidRDefault="001661DE" w:rsidP="00017DCD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5ED1">
        <w:rPr>
          <w:rFonts w:ascii="Times New Roman" w:hAnsi="Times New Roman" w:cs="Times New Roman"/>
          <w:sz w:val="24"/>
          <w:szCs w:val="24"/>
        </w:rPr>
        <w:t>The 1929’s stock market crash rendered shares worthless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7A75" w:rsidRPr="00C5174A" w:rsidRDefault="00CA7A75" w:rsidP="00017DCD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5174A">
        <w:rPr>
          <w:rFonts w:ascii="Times New Roman" w:hAnsi="Times New Roman" w:cs="Times New Roman"/>
          <w:sz w:val="24"/>
          <w:szCs w:val="24"/>
        </w:rPr>
        <w:t>Evidence</w:t>
      </w:r>
    </w:p>
    <w:p w:rsidR="00CA7A75" w:rsidRDefault="001661DE" w:rsidP="00017DCD">
      <w:pPr>
        <w:pStyle w:val="ListParagraph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402E5">
        <w:rPr>
          <w:rFonts w:ascii="Times New Roman" w:hAnsi="Times New Roman" w:cs="Times New Roman"/>
          <w:sz w:val="24"/>
          <w:szCs w:val="24"/>
        </w:rPr>
        <w:lastRenderedPageBreak/>
        <w:t xml:space="preserve">In 1929, </w:t>
      </w:r>
      <w:r w:rsidR="0000096E" w:rsidRPr="002402E5">
        <w:rPr>
          <w:rFonts w:ascii="Times New Roman" w:hAnsi="Times New Roman" w:cs="Times New Roman"/>
          <w:sz w:val="24"/>
          <w:szCs w:val="24"/>
        </w:rPr>
        <w:t xml:space="preserve">worried investors </w:t>
      </w:r>
      <w:r w:rsidR="00EC7763" w:rsidRPr="002402E5">
        <w:rPr>
          <w:rFonts w:ascii="Times New Roman" w:hAnsi="Times New Roman" w:cs="Times New Roman"/>
          <w:sz w:val="24"/>
          <w:szCs w:val="24"/>
        </w:rPr>
        <w:t>started to sell overpr</w:t>
      </w:r>
      <w:r w:rsidR="00B30FBA" w:rsidRPr="002402E5">
        <w:rPr>
          <w:rFonts w:ascii="Times New Roman" w:hAnsi="Times New Roman" w:cs="Times New Roman"/>
          <w:sz w:val="24"/>
          <w:szCs w:val="24"/>
        </w:rPr>
        <w:t>iced shares</w:t>
      </w:r>
      <w:r w:rsidR="002E1778" w:rsidRPr="002402E5">
        <w:rPr>
          <w:rFonts w:ascii="Times New Roman" w:hAnsi="Times New Roman" w:cs="Times New Roman"/>
          <w:sz w:val="24"/>
          <w:szCs w:val="24"/>
        </w:rPr>
        <w:t>, thus,</w:t>
      </w:r>
      <w:r w:rsidR="00B30FBA" w:rsidRPr="002402E5">
        <w:rPr>
          <w:rFonts w:ascii="Times New Roman" w:hAnsi="Times New Roman" w:cs="Times New Roman"/>
          <w:sz w:val="24"/>
          <w:szCs w:val="24"/>
        </w:rPr>
        <w:t xml:space="preserve"> motivating the trading </w:t>
      </w:r>
      <w:r w:rsidR="00EC7763" w:rsidRPr="002402E5">
        <w:rPr>
          <w:rFonts w:ascii="Times New Roman" w:hAnsi="Times New Roman" w:cs="Times New Roman"/>
          <w:sz w:val="24"/>
          <w:szCs w:val="24"/>
        </w:rPr>
        <w:t>of more than 13 million shares a day</w:t>
      </w:r>
      <w:r w:rsidR="002E1778" w:rsidRPr="002402E5">
        <w:rPr>
          <w:rFonts w:ascii="Times New Roman" w:hAnsi="Times New Roman" w:cs="Times New Roman"/>
          <w:sz w:val="24"/>
          <w:szCs w:val="24"/>
        </w:rPr>
        <w:t xml:space="preserve"> at unprecedented prices</w:t>
      </w:r>
      <w:r w:rsidR="009A2DC4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2E1778" w:rsidRPr="002402E5">
        <w:rPr>
          <w:rFonts w:ascii="Times New Roman" w:hAnsi="Times New Roman" w:cs="Times New Roman"/>
          <w:sz w:val="24"/>
          <w:szCs w:val="24"/>
        </w:rPr>
        <w:t xml:space="preserve">.  </w:t>
      </w:r>
      <w:r w:rsidR="00133B7B" w:rsidRPr="002402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A05" w:rsidRDefault="00C17A05" w:rsidP="00017DCD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C0BD5">
        <w:rPr>
          <w:rFonts w:ascii="Times New Roman" w:hAnsi="Times New Roman" w:cs="Times New Roman"/>
          <w:sz w:val="24"/>
          <w:szCs w:val="24"/>
        </w:rPr>
        <w:t>Analysis of Evidence &amp; Relation/Link to thesis</w:t>
      </w:r>
    </w:p>
    <w:p w:rsidR="001E65A4" w:rsidRDefault="00962ECA" w:rsidP="00017DCD">
      <w:pPr>
        <w:pStyle w:val="ListParagraph"/>
        <w:numPr>
          <w:ilvl w:val="0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Increased trading of shares rendered millions of shares valueless and the investors who purchased stock with </w:t>
      </w:r>
      <w:r w:rsidR="00587E28">
        <w:rPr>
          <w:rFonts w:ascii="Times New Roman" w:hAnsi="Times New Roman" w:cs="Times New Roman"/>
          <w:sz w:val="24"/>
          <w:szCs w:val="24"/>
        </w:rPr>
        <w:t>loans</w:t>
      </w:r>
      <w:r>
        <w:rPr>
          <w:rFonts w:ascii="Times New Roman" w:hAnsi="Times New Roman" w:cs="Times New Roman"/>
          <w:sz w:val="24"/>
          <w:szCs w:val="24"/>
        </w:rPr>
        <w:t xml:space="preserve"> were completely </w:t>
      </w:r>
      <w:r w:rsidR="00530247">
        <w:rPr>
          <w:rFonts w:ascii="Times New Roman" w:hAnsi="Times New Roman" w:cs="Times New Roman"/>
          <w:sz w:val="24"/>
          <w:szCs w:val="24"/>
        </w:rPr>
        <w:t>wiped</w:t>
      </w:r>
      <w:r>
        <w:rPr>
          <w:rFonts w:ascii="Times New Roman" w:hAnsi="Times New Roman" w:cs="Times New Roman"/>
          <w:sz w:val="24"/>
          <w:szCs w:val="24"/>
        </w:rPr>
        <w:t xml:space="preserve"> and consequently leading to low business production and </w:t>
      </w:r>
      <w:r w:rsidR="000A1005">
        <w:rPr>
          <w:rFonts w:ascii="Times New Roman" w:hAnsi="Times New Roman" w:cs="Times New Roman"/>
          <w:sz w:val="24"/>
          <w:szCs w:val="24"/>
        </w:rPr>
        <w:t>firing</w:t>
      </w:r>
      <w:r>
        <w:rPr>
          <w:rFonts w:ascii="Times New Roman" w:hAnsi="Times New Roman" w:cs="Times New Roman"/>
          <w:sz w:val="24"/>
          <w:szCs w:val="24"/>
        </w:rPr>
        <w:t xml:space="preserve"> of employees. </w:t>
      </w:r>
    </w:p>
    <w:p w:rsidR="005C4EAF" w:rsidRDefault="00674C10" w:rsidP="00017DCD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Concluding sentence</w:t>
      </w:r>
    </w:p>
    <w:p w:rsidR="00674C10" w:rsidRDefault="0037722F" w:rsidP="00017DCD">
      <w:pPr>
        <w:pStyle w:val="ListParagraph"/>
        <w:numPr>
          <w:ilvl w:val="0"/>
          <w:numId w:val="1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Therefore, the panic to liquidate shares exacerbated the decline in stock prices leading to economic depression.</w:t>
      </w:r>
    </w:p>
    <w:p w:rsidR="00922884" w:rsidRDefault="00922884" w:rsidP="00017DCD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2 (Argument 2)</w:t>
      </w:r>
    </w:p>
    <w:p w:rsidR="00994355" w:rsidRPr="00B27996" w:rsidRDefault="00C57215" w:rsidP="00017DCD">
      <w:pPr>
        <w:pStyle w:val="ListParagraph"/>
        <w:numPr>
          <w:ilvl w:val="0"/>
          <w:numId w:val="1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7996">
        <w:rPr>
          <w:rFonts w:ascii="Times New Roman" w:hAnsi="Times New Roman" w:cs="Times New Roman"/>
          <w:sz w:val="24"/>
          <w:szCs w:val="24"/>
        </w:rPr>
        <w:t>Introductory sentence</w:t>
      </w:r>
    </w:p>
    <w:p w:rsidR="00C57215" w:rsidRPr="00B27996" w:rsidRDefault="00C57215" w:rsidP="00017DCD">
      <w:pPr>
        <w:pStyle w:val="ListParagraph"/>
        <w:numPr>
          <w:ilvl w:val="0"/>
          <w:numId w:val="1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27996">
        <w:rPr>
          <w:rFonts w:ascii="Times New Roman" w:hAnsi="Times New Roman" w:cs="Times New Roman"/>
          <w:sz w:val="24"/>
          <w:szCs w:val="24"/>
        </w:rPr>
        <w:t xml:space="preserve">Monetary contractions and banking panics made depositors to withdraw their money leading to </w:t>
      </w:r>
      <w:r w:rsidR="00CB6CA5">
        <w:rPr>
          <w:rFonts w:ascii="Times New Roman" w:hAnsi="Times New Roman" w:cs="Times New Roman"/>
          <w:sz w:val="24"/>
          <w:szCs w:val="24"/>
        </w:rPr>
        <w:t>reduced money supply in the economy</w:t>
      </w:r>
    </w:p>
    <w:p w:rsidR="0036208E" w:rsidRDefault="0036208E" w:rsidP="00017DCD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Evidence</w:t>
      </w:r>
    </w:p>
    <w:p w:rsidR="00741588" w:rsidRDefault="00592E02" w:rsidP="00017DCD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0ED0">
        <w:rPr>
          <w:rFonts w:ascii="Times New Roman" w:hAnsi="Times New Roman" w:cs="Times New Roman"/>
          <w:sz w:val="24"/>
          <w:szCs w:val="24"/>
        </w:rPr>
        <w:t>Banks operated without guarantees to depositors thereby creating panic concerning the potential bank’</w:t>
      </w:r>
      <w:r w:rsidR="00741588" w:rsidRPr="009F0ED0">
        <w:rPr>
          <w:rFonts w:ascii="Times New Roman" w:hAnsi="Times New Roman" w:cs="Times New Roman"/>
          <w:sz w:val="24"/>
          <w:szCs w:val="24"/>
        </w:rPr>
        <w:t>s insolvency</w:t>
      </w:r>
      <w:r w:rsidR="004D59A2" w:rsidRPr="00B27996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741588" w:rsidRPr="009F0ED0">
        <w:rPr>
          <w:rFonts w:ascii="Times New Roman" w:hAnsi="Times New Roman" w:cs="Times New Roman"/>
          <w:sz w:val="24"/>
          <w:szCs w:val="24"/>
        </w:rPr>
        <w:t>.</w:t>
      </w:r>
    </w:p>
    <w:p w:rsidR="004D7ECE" w:rsidRPr="00B27996" w:rsidRDefault="004D7ECE" w:rsidP="00017DCD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7996">
        <w:rPr>
          <w:rFonts w:ascii="Times New Roman" w:hAnsi="Times New Roman" w:cs="Times New Roman"/>
          <w:sz w:val="24"/>
          <w:szCs w:val="24"/>
        </w:rPr>
        <w:t>Analysis of Evidence &amp; Relation/Link to thesis</w:t>
      </w:r>
    </w:p>
    <w:p w:rsidR="004D7ECE" w:rsidRDefault="00CC7653" w:rsidP="00017DCD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widespread failure of banks to insure customers’ deposits </w:t>
      </w:r>
      <w:r w:rsidR="00A95DFA">
        <w:rPr>
          <w:rFonts w:ascii="Times New Roman" w:hAnsi="Times New Roman" w:cs="Times New Roman"/>
          <w:sz w:val="24"/>
          <w:szCs w:val="24"/>
        </w:rPr>
        <w:t>meant</w:t>
      </w:r>
      <w:r w:rsidR="00696ED8">
        <w:rPr>
          <w:rFonts w:ascii="Times New Roman" w:hAnsi="Times New Roman" w:cs="Times New Roman"/>
          <w:sz w:val="24"/>
          <w:szCs w:val="24"/>
        </w:rPr>
        <w:t xml:space="preserve"> that </w:t>
      </w:r>
      <w:r w:rsidR="00A66CE1">
        <w:rPr>
          <w:rFonts w:ascii="Times New Roman" w:hAnsi="Times New Roman" w:cs="Times New Roman"/>
          <w:sz w:val="24"/>
          <w:szCs w:val="24"/>
        </w:rPr>
        <w:t>depositors would lose their savings</w:t>
      </w:r>
      <w:r w:rsidR="0016183C">
        <w:rPr>
          <w:rFonts w:ascii="Times New Roman" w:hAnsi="Times New Roman" w:cs="Times New Roman"/>
          <w:sz w:val="24"/>
          <w:szCs w:val="24"/>
        </w:rPr>
        <w:t xml:space="preserve">, therefore, they withdrew their money </w:t>
      </w:r>
      <w:r w:rsidR="00A95DFA">
        <w:rPr>
          <w:rFonts w:ascii="Times New Roman" w:hAnsi="Times New Roman" w:cs="Times New Roman"/>
          <w:sz w:val="24"/>
          <w:szCs w:val="24"/>
        </w:rPr>
        <w:t>to prevent losses</w:t>
      </w:r>
      <w:r w:rsidR="00CA2269">
        <w:rPr>
          <w:rFonts w:ascii="Times New Roman" w:hAnsi="Times New Roman" w:cs="Times New Roman"/>
          <w:sz w:val="24"/>
          <w:szCs w:val="24"/>
        </w:rPr>
        <w:t xml:space="preserve">. </w:t>
      </w:r>
      <w:r w:rsidR="00193BEF">
        <w:rPr>
          <w:rFonts w:ascii="Times New Roman" w:hAnsi="Times New Roman" w:cs="Times New Roman"/>
          <w:sz w:val="24"/>
          <w:szCs w:val="24"/>
        </w:rPr>
        <w:t>Banks had less money to lend, motivating the Federal Reserve to increase lending rates which further depressed the lending.</w:t>
      </w:r>
    </w:p>
    <w:p w:rsidR="002C3568" w:rsidRDefault="0018240A" w:rsidP="00017DCD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Concluding sentence</w:t>
      </w:r>
    </w:p>
    <w:p w:rsidR="0018240A" w:rsidRDefault="001D2392" w:rsidP="00017DCD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reduced supply of money discouraged investment</w:t>
      </w:r>
      <w:r w:rsidR="0000035D">
        <w:rPr>
          <w:rFonts w:ascii="Times New Roman" w:hAnsi="Times New Roman" w:cs="Times New Roman"/>
          <w:sz w:val="24"/>
          <w:szCs w:val="24"/>
        </w:rPr>
        <w:t xml:space="preserve"> and reduce</w:t>
      </w:r>
      <w:r w:rsidR="003F6692">
        <w:rPr>
          <w:rFonts w:ascii="Times New Roman" w:hAnsi="Times New Roman" w:cs="Times New Roman"/>
          <w:sz w:val="24"/>
          <w:szCs w:val="24"/>
        </w:rPr>
        <w:t>d purchasing power of consumers, thus depressing the economy</w:t>
      </w:r>
      <w:r w:rsidR="00F03A83">
        <w:rPr>
          <w:rFonts w:ascii="Times New Roman" w:hAnsi="Times New Roman" w:cs="Times New Roman"/>
          <w:sz w:val="24"/>
          <w:szCs w:val="24"/>
        </w:rPr>
        <w:t>.</w:t>
      </w:r>
    </w:p>
    <w:p w:rsidR="00F03A83" w:rsidRDefault="00F03A83" w:rsidP="00017DC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3 (</w:t>
      </w:r>
      <w:r w:rsidR="002C1818">
        <w:rPr>
          <w:rFonts w:ascii="Times New Roman" w:hAnsi="Times New Roman" w:cs="Times New Roman"/>
          <w:sz w:val="24"/>
          <w:szCs w:val="24"/>
        </w:rPr>
        <w:t>Argument 3)</w:t>
      </w:r>
    </w:p>
    <w:p w:rsidR="002C1818" w:rsidRDefault="005744C2" w:rsidP="00017DCD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Introductory sentence</w:t>
      </w:r>
    </w:p>
    <w:p w:rsidR="001733D0" w:rsidRDefault="00075089" w:rsidP="00017DCD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United States’ high interest rates </w:t>
      </w:r>
      <w:r w:rsidR="00627AB4">
        <w:rPr>
          <w:rFonts w:ascii="Times New Roman" w:hAnsi="Times New Roman" w:cs="Times New Roman"/>
          <w:sz w:val="24"/>
          <w:szCs w:val="24"/>
        </w:rPr>
        <w:t xml:space="preserve">led to a significant reduction in lending by American banks to </w:t>
      </w:r>
      <w:r w:rsidR="003A1C41">
        <w:rPr>
          <w:rFonts w:ascii="Times New Roman" w:hAnsi="Times New Roman" w:cs="Times New Roman"/>
          <w:sz w:val="24"/>
          <w:szCs w:val="24"/>
        </w:rPr>
        <w:t>foreign nations</w:t>
      </w:r>
      <w:r w:rsidR="00B8568D">
        <w:rPr>
          <w:rFonts w:ascii="Times New Roman" w:hAnsi="Times New Roman" w:cs="Times New Roman"/>
          <w:sz w:val="24"/>
          <w:szCs w:val="24"/>
        </w:rPr>
        <w:t xml:space="preserve"> and increased tariffs by the government</w:t>
      </w:r>
      <w:r w:rsidR="00EF631D">
        <w:rPr>
          <w:rFonts w:ascii="Times New Roman" w:hAnsi="Times New Roman" w:cs="Times New Roman"/>
          <w:sz w:val="24"/>
          <w:szCs w:val="24"/>
        </w:rPr>
        <w:t>.</w:t>
      </w:r>
    </w:p>
    <w:p w:rsidR="00EF631D" w:rsidRDefault="00EF631D" w:rsidP="00017DCD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Evidence</w:t>
      </w:r>
    </w:p>
    <w:p w:rsidR="00EF631D" w:rsidRDefault="00D95E3E" w:rsidP="00017DCD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Reduced lending to European nations such as </w:t>
      </w:r>
      <w:r w:rsidR="00FD3001">
        <w:rPr>
          <w:rFonts w:ascii="Times New Roman" w:hAnsi="Times New Roman" w:cs="Times New Roman"/>
          <w:sz w:val="24"/>
          <w:szCs w:val="24"/>
        </w:rPr>
        <w:t xml:space="preserve">Germany and South American countries including </w:t>
      </w:r>
      <w:r w:rsidR="006C55E2">
        <w:rPr>
          <w:rFonts w:ascii="Times New Roman" w:hAnsi="Times New Roman" w:cs="Times New Roman"/>
          <w:sz w:val="24"/>
          <w:szCs w:val="24"/>
        </w:rPr>
        <w:t xml:space="preserve">Brazil and Argentina </w:t>
      </w:r>
      <w:r w:rsidR="00995FDC">
        <w:rPr>
          <w:rFonts w:ascii="Times New Roman" w:hAnsi="Times New Roman" w:cs="Times New Roman"/>
          <w:sz w:val="24"/>
          <w:szCs w:val="24"/>
        </w:rPr>
        <w:t xml:space="preserve">adversely impacted these countries’ economies, thus, motivating </w:t>
      </w:r>
      <w:r w:rsidR="00BA1F7C">
        <w:rPr>
          <w:rFonts w:ascii="Times New Roman" w:hAnsi="Times New Roman" w:cs="Times New Roman"/>
          <w:sz w:val="24"/>
          <w:szCs w:val="24"/>
        </w:rPr>
        <w:t xml:space="preserve">them to retaliate against the U.S by </w:t>
      </w:r>
      <w:r w:rsidR="003D6893">
        <w:rPr>
          <w:rFonts w:ascii="Times New Roman" w:hAnsi="Times New Roman" w:cs="Times New Roman"/>
          <w:sz w:val="24"/>
          <w:szCs w:val="24"/>
        </w:rPr>
        <w:t>imports such as agricultural products</w:t>
      </w:r>
      <w:r w:rsidR="003D05D2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3D68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4BBB" w:rsidRDefault="00FB6235" w:rsidP="00017DCD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6235">
        <w:rPr>
          <w:rFonts w:ascii="Times New Roman" w:hAnsi="Times New Roman" w:cs="Times New Roman"/>
          <w:sz w:val="24"/>
          <w:szCs w:val="24"/>
        </w:rPr>
        <w:t>Analysis of Evidence &amp; Relation/Link to thesis</w:t>
      </w:r>
    </w:p>
    <w:p w:rsidR="006C342B" w:rsidRDefault="00D673CC" w:rsidP="00017DCD">
      <w:pPr>
        <w:pStyle w:val="ListParagraph"/>
        <w:numPr>
          <w:ilvl w:val="0"/>
          <w:numId w:val="3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the tightening Great Depression, the government of </w:t>
      </w:r>
      <w:r w:rsidR="00530247">
        <w:rPr>
          <w:rFonts w:ascii="Times New Roman" w:hAnsi="Times New Roman" w:cs="Times New Roman"/>
          <w:sz w:val="24"/>
          <w:szCs w:val="24"/>
        </w:rPr>
        <w:t>the U.S</w:t>
      </w:r>
      <w:r>
        <w:rPr>
          <w:rFonts w:ascii="Times New Roman" w:hAnsi="Times New Roman" w:cs="Times New Roman"/>
          <w:sz w:val="24"/>
          <w:szCs w:val="24"/>
        </w:rPr>
        <w:t xml:space="preserve"> was forced to act, therefore, Congress ratified the Smoot-Hawley Tariff which was meant to </w:t>
      </w:r>
      <w:r w:rsidR="00546D6A">
        <w:rPr>
          <w:rFonts w:ascii="Times New Roman" w:hAnsi="Times New Roman" w:cs="Times New Roman"/>
          <w:sz w:val="24"/>
          <w:szCs w:val="24"/>
        </w:rPr>
        <w:t>safeguard</w:t>
      </w:r>
      <w:r>
        <w:rPr>
          <w:rFonts w:ascii="Times New Roman" w:hAnsi="Times New Roman" w:cs="Times New Roman"/>
          <w:sz w:val="24"/>
          <w:szCs w:val="24"/>
        </w:rPr>
        <w:t xml:space="preserve"> the American sector from foreign competitors</w:t>
      </w:r>
      <w:r w:rsidR="00F826E1">
        <w:rPr>
          <w:rFonts w:ascii="Times New Roman" w:hAnsi="Times New Roman" w:cs="Times New Roman"/>
          <w:sz w:val="24"/>
          <w:szCs w:val="24"/>
        </w:rPr>
        <w:t xml:space="preserve">. </w:t>
      </w:r>
      <w:r w:rsidR="00B3496B">
        <w:rPr>
          <w:rFonts w:ascii="Times New Roman" w:hAnsi="Times New Roman" w:cs="Times New Roman"/>
          <w:sz w:val="24"/>
          <w:szCs w:val="24"/>
        </w:rPr>
        <w:t xml:space="preserve">America’s trading partners </w:t>
      </w:r>
      <w:r w:rsidR="007754B4">
        <w:rPr>
          <w:rFonts w:ascii="Times New Roman" w:hAnsi="Times New Roman" w:cs="Times New Roman"/>
          <w:sz w:val="24"/>
          <w:szCs w:val="24"/>
        </w:rPr>
        <w:t>were forced to pay higher tariffs and those depended on loans from American banks could not access more loans.</w:t>
      </w:r>
    </w:p>
    <w:p w:rsidR="007745F7" w:rsidRDefault="0054126B" w:rsidP="00017DCD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Concluding sentence</w:t>
      </w:r>
    </w:p>
    <w:p w:rsidR="0054126B" w:rsidRPr="007745F7" w:rsidRDefault="0091603F" w:rsidP="00017DCD">
      <w:pPr>
        <w:pStyle w:val="ListParagraph"/>
        <w:numPr>
          <w:ilvl w:val="0"/>
          <w:numId w:val="3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 tariffs on American imports and </w:t>
      </w:r>
      <w:r w:rsidR="00700644">
        <w:rPr>
          <w:rFonts w:ascii="Times New Roman" w:hAnsi="Times New Roman" w:cs="Times New Roman"/>
          <w:sz w:val="24"/>
          <w:szCs w:val="24"/>
        </w:rPr>
        <w:t xml:space="preserve">lack of </w:t>
      </w:r>
      <w:r w:rsidR="00C848E7">
        <w:rPr>
          <w:rFonts w:ascii="Times New Roman" w:hAnsi="Times New Roman" w:cs="Times New Roman"/>
          <w:sz w:val="24"/>
          <w:szCs w:val="24"/>
        </w:rPr>
        <w:t xml:space="preserve">financial aid from </w:t>
      </w:r>
      <w:r w:rsidR="00874169">
        <w:rPr>
          <w:rFonts w:ascii="Times New Roman" w:hAnsi="Times New Roman" w:cs="Times New Roman"/>
          <w:sz w:val="24"/>
          <w:szCs w:val="24"/>
        </w:rPr>
        <w:t xml:space="preserve">the U.S banks led to </w:t>
      </w:r>
      <w:r w:rsidR="00E4243D">
        <w:rPr>
          <w:rFonts w:ascii="Times New Roman" w:hAnsi="Times New Roman" w:cs="Times New Roman"/>
          <w:sz w:val="24"/>
          <w:szCs w:val="24"/>
        </w:rPr>
        <w:t>retaliation</w:t>
      </w:r>
      <w:r w:rsidR="00874169">
        <w:rPr>
          <w:rFonts w:ascii="Times New Roman" w:hAnsi="Times New Roman" w:cs="Times New Roman"/>
          <w:sz w:val="24"/>
          <w:szCs w:val="24"/>
        </w:rPr>
        <w:t xml:space="preserve"> by foreign </w:t>
      </w:r>
      <w:r w:rsidR="00E4243D">
        <w:rPr>
          <w:rFonts w:ascii="Times New Roman" w:hAnsi="Times New Roman" w:cs="Times New Roman"/>
          <w:sz w:val="24"/>
          <w:szCs w:val="24"/>
        </w:rPr>
        <w:t xml:space="preserve">countries thus depressing the America’s imports. </w:t>
      </w:r>
    </w:p>
    <w:p w:rsidR="00812AD8" w:rsidRDefault="00BA7C59" w:rsidP="00017DCD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Section 5 (Conclusion)</w:t>
      </w:r>
    </w:p>
    <w:p w:rsidR="00AC5C3C" w:rsidRDefault="00AC5C3C" w:rsidP="00AC5C3C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of subtopics</w:t>
      </w:r>
    </w:p>
    <w:p w:rsidR="00980F40" w:rsidRDefault="00AC5C3C" w:rsidP="00AC5C3C">
      <w:pPr>
        <w:pStyle w:val="ListParagraph"/>
        <w:numPr>
          <w:ilvl w:val="0"/>
          <w:numId w:val="3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paper discussed how </w:t>
      </w:r>
      <w:r w:rsidR="00710E68" w:rsidRPr="00AC5C3C">
        <w:rPr>
          <w:rFonts w:ascii="Times New Roman" w:hAnsi="Times New Roman" w:cs="Times New Roman"/>
          <w:sz w:val="24"/>
          <w:szCs w:val="24"/>
        </w:rPr>
        <w:t>the</w:t>
      </w:r>
      <w:r w:rsidRPr="00AC5C3C">
        <w:rPr>
          <w:rFonts w:ascii="Times New Roman" w:hAnsi="Times New Roman" w:cs="Times New Roman"/>
          <w:sz w:val="24"/>
          <w:szCs w:val="24"/>
        </w:rPr>
        <w:t xml:space="preserve"> 1929’s stock market cr</w:t>
      </w:r>
      <w:r>
        <w:rPr>
          <w:rFonts w:ascii="Times New Roman" w:hAnsi="Times New Roman" w:cs="Times New Roman"/>
          <w:sz w:val="24"/>
          <w:szCs w:val="24"/>
        </w:rPr>
        <w:t>ash, m</w:t>
      </w:r>
      <w:r w:rsidRPr="00AC5C3C">
        <w:rPr>
          <w:rFonts w:ascii="Times New Roman" w:hAnsi="Times New Roman" w:cs="Times New Roman"/>
          <w:sz w:val="24"/>
          <w:szCs w:val="24"/>
        </w:rPr>
        <w:t xml:space="preserve">onetary contractions and banking </w:t>
      </w:r>
      <w:r w:rsidR="00AF51FC" w:rsidRPr="00AC5C3C">
        <w:rPr>
          <w:rFonts w:ascii="Times New Roman" w:hAnsi="Times New Roman" w:cs="Times New Roman"/>
          <w:sz w:val="24"/>
          <w:szCs w:val="24"/>
        </w:rPr>
        <w:t xml:space="preserve">panics </w:t>
      </w:r>
      <w:r w:rsidR="00AF51FC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0F40">
        <w:rPr>
          <w:rFonts w:ascii="Times New Roman" w:hAnsi="Times New Roman" w:cs="Times New Roman"/>
          <w:sz w:val="24"/>
          <w:szCs w:val="24"/>
        </w:rPr>
        <w:t xml:space="preserve">the reduced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C5C3C">
        <w:rPr>
          <w:rFonts w:ascii="Times New Roman" w:hAnsi="Times New Roman" w:cs="Times New Roman"/>
          <w:sz w:val="24"/>
          <w:szCs w:val="24"/>
        </w:rPr>
        <w:t>nt</w:t>
      </w:r>
      <w:r w:rsidR="00980F40">
        <w:rPr>
          <w:rFonts w:ascii="Times New Roman" w:hAnsi="Times New Roman" w:cs="Times New Roman"/>
          <w:sz w:val="24"/>
          <w:szCs w:val="24"/>
        </w:rPr>
        <w:t>ernational lending and</w:t>
      </w:r>
      <w:r w:rsidR="00F9216C">
        <w:rPr>
          <w:rFonts w:ascii="Times New Roman" w:hAnsi="Times New Roman" w:cs="Times New Roman"/>
          <w:sz w:val="24"/>
          <w:szCs w:val="24"/>
        </w:rPr>
        <w:t xml:space="preserve"> increased</w:t>
      </w:r>
      <w:bookmarkStart w:id="0" w:name="_GoBack"/>
      <w:bookmarkEnd w:id="0"/>
      <w:r w:rsidR="00980F40">
        <w:rPr>
          <w:rFonts w:ascii="Times New Roman" w:hAnsi="Times New Roman" w:cs="Times New Roman"/>
          <w:sz w:val="24"/>
          <w:szCs w:val="24"/>
        </w:rPr>
        <w:t xml:space="preserve"> tariffs contributed to the Great Depression.</w:t>
      </w:r>
    </w:p>
    <w:p w:rsidR="00AC5C3C" w:rsidRDefault="002D3700" w:rsidP="002D3700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D3700">
        <w:rPr>
          <w:rFonts w:ascii="Times New Roman" w:hAnsi="Times New Roman" w:cs="Times New Roman"/>
          <w:sz w:val="24"/>
          <w:szCs w:val="24"/>
        </w:rPr>
        <w:t>Restate thesis</w:t>
      </w:r>
    </w:p>
    <w:p w:rsidR="00E16E2C" w:rsidRDefault="000B56FD" w:rsidP="00E16E2C">
      <w:pPr>
        <w:pStyle w:val="ListParagraph"/>
        <w:numPr>
          <w:ilvl w:val="0"/>
          <w:numId w:val="3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B4089">
        <w:rPr>
          <w:rFonts w:ascii="Times New Roman" w:hAnsi="Times New Roman" w:cs="Times New Roman"/>
          <w:sz w:val="24"/>
          <w:szCs w:val="24"/>
        </w:rPr>
        <w:t>worsened economic security</w:t>
      </w:r>
      <w:r>
        <w:rPr>
          <w:rFonts w:ascii="Times New Roman" w:hAnsi="Times New Roman" w:cs="Times New Roman"/>
          <w:sz w:val="24"/>
          <w:szCs w:val="24"/>
        </w:rPr>
        <w:t xml:space="preserve"> of the United States during the 1930’s </w:t>
      </w:r>
      <w:r w:rsidR="00DB4089">
        <w:rPr>
          <w:rFonts w:ascii="Times New Roman" w:hAnsi="Times New Roman" w:cs="Times New Roman"/>
          <w:sz w:val="24"/>
          <w:szCs w:val="24"/>
        </w:rPr>
        <w:t xml:space="preserve">caused the Great Depression. </w:t>
      </w:r>
    </w:p>
    <w:p w:rsidR="00607DCD" w:rsidRDefault="00607DCD" w:rsidP="00607DCD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7DCD">
        <w:rPr>
          <w:rFonts w:ascii="Times New Roman" w:hAnsi="Times New Roman" w:cs="Times New Roman"/>
          <w:sz w:val="24"/>
          <w:szCs w:val="24"/>
        </w:rPr>
        <w:t>Positive, moral, lesson learned sentence</w:t>
      </w:r>
    </w:p>
    <w:p w:rsidR="00607DCD" w:rsidRPr="00607DCD" w:rsidRDefault="005B2E93" w:rsidP="00607DCD">
      <w:pPr>
        <w:pStyle w:val="ListParagraph"/>
        <w:numPr>
          <w:ilvl w:val="0"/>
          <w:numId w:val="3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finance sector is holds the fate of the nation’s economy</w:t>
      </w:r>
      <w:r w:rsidR="00487724">
        <w:rPr>
          <w:rFonts w:ascii="Times New Roman" w:hAnsi="Times New Roman" w:cs="Times New Roman"/>
          <w:sz w:val="24"/>
          <w:szCs w:val="24"/>
        </w:rPr>
        <w:t xml:space="preserve">, thus must be studiously </w:t>
      </w:r>
      <w:r w:rsidR="00700792">
        <w:rPr>
          <w:rFonts w:ascii="Times New Roman" w:hAnsi="Times New Roman" w:cs="Times New Roman"/>
          <w:sz w:val="24"/>
          <w:szCs w:val="24"/>
        </w:rPr>
        <w:t xml:space="preserve">monitored and regulated. </w:t>
      </w:r>
    </w:p>
    <w:p w:rsidR="002D3700" w:rsidRDefault="002D3700" w:rsidP="002D3700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27B24" w:rsidRDefault="00127B24" w:rsidP="002D3700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27B24" w:rsidRDefault="00127B24" w:rsidP="002D3700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27B24" w:rsidRDefault="00127B24" w:rsidP="002D3700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27B24" w:rsidRDefault="00127B24" w:rsidP="002D3700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27B24" w:rsidRDefault="00127B24" w:rsidP="002D3700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27B24" w:rsidRDefault="00127B24" w:rsidP="002D3700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27B24" w:rsidRDefault="00127B24" w:rsidP="002D3700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27B24" w:rsidRDefault="00127B24" w:rsidP="002D3700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27B24" w:rsidRDefault="00127B24" w:rsidP="002D3700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27B24" w:rsidRDefault="00127B24" w:rsidP="002D3700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27B24" w:rsidRDefault="00127B24" w:rsidP="002D3700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E77CE" w:rsidRPr="00AE77CE" w:rsidRDefault="00AE77CE" w:rsidP="00A36CC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77CE">
        <w:rPr>
          <w:rFonts w:ascii="Times New Roman" w:eastAsia="Times New Roman" w:hAnsi="Times New Roman" w:cs="Times New Roman"/>
          <w:sz w:val="24"/>
          <w:szCs w:val="24"/>
        </w:rPr>
        <w:lastRenderedPageBreak/>
        <w:t>Bibliography</w:t>
      </w:r>
    </w:p>
    <w:p w:rsidR="00AE77CE" w:rsidRPr="00AE77CE" w:rsidRDefault="00AE77CE" w:rsidP="00A36CC4">
      <w:pPr>
        <w:spacing w:after="0" w:line="480" w:lineRule="auto"/>
        <w:ind w:left="720" w:right="375" w:hanging="720"/>
        <w:rPr>
          <w:rFonts w:ascii="Times New Roman" w:eastAsia="Times New Roman" w:hAnsi="Times New Roman" w:cs="Times New Roman"/>
          <w:sz w:val="24"/>
          <w:szCs w:val="24"/>
        </w:rPr>
      </w:pPr>
      <w:r w:rsidRPr="00AE77CE">
        <w:rPr>
          <w:rFonts w:ascii="Times New Roman" w:eastAsia="Times New Roman" w:hAnsi="Times New Roman" w:cs="Times New Roman"/>
          <w:sz w:val="24"/>
          <w:szCs w:val="24"/>
        </w:rPr>
        <w:t>Amadeo, Kimberly. "The Great Depression, What Happened, What Caused It, How It Ended." The Balance. Last modified August 5, 2019. https://www.thebalance.com/the-great-depression-of-1929-3306033.</w:t>
      </w:r>
    </w:p>
    <w:p w:rsidR="00AE77CE" w:rsidRPr="00AE77CE" w:rsidRDefault="00AE77CE" w:rsidP="00A36CC4">
      <w:pPr>
        <w:spacing w:after="0" w:line="480" w:lineRule="auto"/>
        <w:ind w:left="720" w:right="375" w:hanging="720"/>
        <w:rPr>
          <w:rFonts w:ascii="Times New Roman" w:eastAsia="Times New Roman" w:hAnsi="Times New Roman" w:cs="Times New Roman"/>
          <w:sz w:val="24"/>
          <w:szCs w:val="24"/>
        </w:rPr>
      </w:pPr>
      <w:r w:rsidRPr="00AE77CE">
        <w:rPr>
          <w:rFonts w:ascii="Times New Roman" w:eastAsia="Times New Roman" w:hAnsi="Times New Roman" w:cs="Times New Roman"/>
          <w:sz w:val="24"/>
          <w:szCs w:val="24"/>
        </w:rPr>
        <w:t xml:space="preserve">Cumberland County School District. "5 Causes of </w:t>
      </w:r>
      <w:r w:rsidR="00130A0D" w:rsidRPr="00AE77C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E77CE">
        <w:rPr>
          <w:rFonts w:ascii="Times New Roman" w:eastAsia="Times New Roman" w:hAnsi="Times New Roman" w:cs="Times New Roman"/>
          <w:sz w:val="24"/>
          <w:szCs w:val="24"/>
        </w:rPr>
        <w:t xml:space="preserve"> Great Depression." Accessed November 13, 2019. https://www.cland.k12.ky.us/userfiles/13/classes/441/5causesofthegreatdepression.pdf?id=8459.</w:t>
      </w:r>
    </w:p>
    <w:p w:rsidR="00AE77CE" w:rsidRPr="00AE77CE" w:rsidRDefault="00AE77CE" w:rsidP="00A36CC4">
      <w:pPr>
        <w:spacing w:after="0" w:line="480" w:lineRule="auto"/>
        <w:ind w:left="720" w:right="375" w:hanging="720"/>
        <w:rPr>
          <w:rFonts w:ascii="Times New Roman" w:eastAsia="Times New Roman" w:hAnsi="Times New Roman" w:cs="Times New Roman"/>
          <w:sz w:val="24"/>
          <w:szCs w:val="24"/>
        </w:rPr>
      </w:pPr>
      <w:r w:rsidRPr="00AE77CE">
        <w:rPr>
          <w:rFonts w:ascii="Times New Roman" w:eastAsia="Times New Roman" w:hAnsi="Times New Roman" w:cs="Times New Roman"/>
          <w:sz w:val="24"/>
          <w:szCs w:val="24"/>
        </w:rPr>
        <w:t>History.com Editors. "Great Depression History." History.com. Last modified October 22, 2019. https://www.history.com/topics/great-depression/great-depression-history.</w:t>
      </w:r>
    </w:p>
    <w:p w:rsidR="00AE77CE" w:rsidRPr="00AE77CE" w:rsidRDefault="00AE77CE" w:rsidP="00A36CC4">
      <w:pPr>
        <w:spacing w:after="0" w:line="480" w:lineRule="auto"/>
        <w:ind w:left="720" w:right="375" w:hanging="720"/>
        <w:rPr>
          <w:rFonts w:ascii="Times New Roman" w:eastAsia="Times New Roman" w:hAnsi="Times New Roman" w:cs="Times New Roman"/>
          <w:sz w:val="24"/>
          <w:szCs w:val="24"/>
        </w:rPr>
      </w:pPr>
      <w:r w:rsidRPr="00AE77CE">
        <w:rPr>
          <w:rFonts w:ascii="Times New Roman" w:eastAsia="Times New Roman" w:hAnsi="Times New Roman" w:cs="Times New Roman"/>
          <w:sz w:val="24"/>
          <w:szCs w:val="24"/>
        </w:rPr>
        <w:t>Lumen Learning. "The Great Depression | Boundless World History." Lumen Learning. Accessed November 14, 2019. https://courses.lumenlearning.com/boundless-worldhistory/chapter/the-great-depression/.</w:t>
      </w:r>
    </w:p>
    <w:p w:rsidR="00127B24" w:rsidRPr="00AC5C3C" w:rsidRDefault="00127B24" w:rsidP="00A36CC4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C5C3C" w:rsidRPr="00055B05" w:rsidRDefault="00AC5C3C" w:rsidP="00055B05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C5C3C" w:rsidRPr="00AC5C3C" w:rsidRDefault="00AC5C3C" w:rsidP="00AC5C3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F79B8" w:rsidRPr="00EA3B45" w:rsidRDefault="001F79B8" w:rsidP="00017DCD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57215" w:rsidRPr="00565366" w:rsidRDefault="00C57215" w:rsidP="00017DCD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57215" w:rsidRPr="0056536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C72" w:rsidRDefault="00EE5C72" w:rsidP="008C33D8">
      <w:pPr>
        <w:spacing w:after="0" w:line="240" w:lineRule="auto"/>
      </w:pPr>
      <w:r>
        <w:separator/>
      </w:r>
    </w:p>
  </w:endnote>
  <w:endnote w:type="continuationSeparator" w:id="0">
    <w:p w:rsidR="00EE5C72" w:rsidRDefault="00EE5C72" w:rsidP="008C3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C72" w:rsidRDefault="00EE5C72" w:rsidP="008C33D8">
      <w:pPr>
        <w:spacing w:after="0" w:line="240" w:lineRule="auto"/>
      </w:pPr>
      <w:r>
        <w:separator/>
      </w:r>
    </w:p>
  </w:footnote>
  <w:footnote w:type="continuationSeparator" w:id="0">
    <w:p w:rsidR="00EE5C72" w:rsidRDefault="00EE5C72" w:rsidP="008C33D8">
      <w:pPr>
        <w:spacing w:after="0" w:line="240" w:lineRule="auto"/>
      </w:pPr>
      <w:r>
        <w:continuationSeparator/>
      </w:r>
    </w:p>
  </w:footnote>
  <w:footnote w:id="1">
    <w:p w:rsidR="008C33D8" w:rsidRPr="009900BC" w:rsidRDefault="008C33D8">
      <w:pPr>
        <w:pStyle w:val="FootnoteText"/>
        <w:rPr>
          <w:rFonts w:ascii="Times New Roman" w:hAnsi="Times New Roman" w:cs="Times New Roman"/>
        </w:rPr>
      </w:pPr>
      <w:r w:rsidRPr="009900BC">
        <w:rPr>
          <w:rStyle w:val="FootnoteReference"/>
          <w:rFonts w:ascii="Times New Roman" w:hAnsi="Times New Roman" w:cs="Times New Roman"/>
        </w:rPr>
        <w:footnoteRef/>
      </w:r>
      <w:r w:rsidRPr="009900BC">
        <w:rPr>
          <w:rFonts w:ascii="Times New Roman" w:hAnsi="Times New Roman" w:cs="Times New Roman"/>
        </w:rPr>
        <w:t xml:space="preserve"> </w:t>
      </w:r>
      <w:r w:rsidRPr="009900BC">
        <w:rPr>
          <w:rFonts w:ascii="Times New Roman" w:hAnsi="Times New Roman" w:cs="Times New Roman"/>
        </w:rPr>
        <w:t xml:space="preserve">Kimberly Amadeo, "The Great Depression, </w:t>
      </w:r>
      <w:r w:rsidR="007C0CB6" w:rsidRPr="009900BC">
        <w:rPr>
          <w:rFonts w:ascii="Times New Roman" w:hAnsi="Times New Roman" w:cs="Times New Roman"/>
        </w:rPr>
        <w:t xml:space="preserve">what happened, what caused it, how it ended," </w:t>
      </w:r>
      <w:r w:rsidRPr="009900BC">
        <w:rPr>
          <w:rFonts w:ascii="Times New Roman" w:hAnsi="Times New Roman" w:cs="Times New Roman"/>
        </w:rPr>
        <w:t>The Balance, last modified August 5, 2019, https://www.thebalance.com/the-great-depression-of-1929-3306033.</w:t>
      </w:r>
    </w:p>
  </w:footnote>
  <w:footnote w:id="2">
    <w:p w:rsidR="009A2DC4" w:rsidRPr="009900BC" w:rsidRDefault="009A2DC4">
      <w:pPr>
        <w:pStyle w:val="FootnoteText"/>
        <w:rPr>
          <w:rFonts w:ascii="Times New Roman" w:hAnsi="Times New Roman" w:cs="Times New Roman"/>
        </w:rPr>
      </w:pPr>
      <w:r w:rsidRPr="009900BC">
        <w:rPr>
          <w:rStyle w:val="FootnoteReference"/>
          <w:rFonts w:ascii="Times New Roman" w:hAnsi="Times New Roman" w:cs="Times New Roman"/>
        </w:rPr>
        <w:footnoteRef/>
      </w:r>
      <w:r w:rsidRPr="009900BC">
        <w:rPr>
          <w:rFonts w:ascii="Times New Roman" w:hAnsi="Times New Roman" w:cs="Times New Roman"/>
        </w:rPr>
        <w:t xml:space="preserve"> </w:t>
      </w:r>
      <w:r w:rsidRPr="009900BC">
        <w:rPr>
          <w:rFonts w:ascii="Times New Roman" w:hAnsi="Times New Roman" w:cs="Times New Roman"/>
        </w:rPr>
        <w:t>History.com Editors, "Great Depression History," History.com, last modified October 22, 2019, https://www.history.com/topics/great-depression/great-depression-history.</w:t>
      </w:r>
    </w:p>
  </w:footnote>
  <w:footnote w:id="3">
    <w:p w:rsidR="004D59A2" w:rsidRPr="009900BC" w:rsidRDefault="004D59A2">
      <w:pPr>
        <w:pStyle w:val="FootnoteText"/>
        <w:rPr>
          <w:rFonts w:ascii="Times New Roman" w:hAnsi="Times New Roman" w:cs="Times New Roman"/>
        </w:rPr>
      </w:pPr>
      <w:r w:rsidRPr="009900BC">
        <w:rPr>
          <w:rStyle w:val="FootnoteReference"/>
          <w:rFonts w:ascii="Times New Roman" w:hAnsi="Times New Roman" w:cs="Times New Roman"/>
        </w:rPr>
        <w:footnoteRef/>
      </w:r>
      <w:r w:rsidRPr="009900BC">
        <w:rPr>
          <w:rFonts w:ascii="Times New Roman" w:hAnsi="Times New Roman" w:cs="Times New Roman"/>
        </w:rPr>
        <w:t xml:space="preserve"> </w:t>
      </w:r>
      <w:r w:rsidRPr="009900BC">
        <w:rPr>
          <w:rFonts w:ascii="Times New Roman" w:hAnsi="Times New Roman" w:cs="Times New Roman"/>
        </w:rPr>
        <w:t>Cumberland County School District, "5 Causes of The Great Depression," accessed November 13, 2019, https://www.cland.k12.ky.us/userfiles/13/classes/441/5causesofthegreatdepression.pdf?id=8459.</w:t>
      </w:r>
    </w:p>
  </w:footnote>
  <w:footnote w:id="4">
    <w:p w:rsidR="003D05D2" w:rsidRPr="009900BC" w:rsidRDefault="003D05D2">
      <w:pPr>
        <w:pStyle w:val="FootnoteText"/>
        <w:rPr>
          <w:rFonts w:ascii="Times New Roman" w:hAnsi="Times New Roman" w:cs="Times New Roman"/>
        </w:rPr>
      </w:pPr>
      <w:r w:rsidRPr="009900BC">
        <w:rPr>
          <w:rStyle w:val="FootnoteReference"/>
          <w:rFonts w:ascii="Times New Roman" w:hAnsi="Times New Roman" w:cs="Times New Roman"/>
        </w:rPr>
        <w:footnoteRef/>
      </w:r>
      <w:r w:rsidRPr="009900BC">
        <w:rPr>
          <w:rFonts w:ascii="Times New Roman" w:hAnsi="Times New Roman" w:cs="Times New Roman"/>
        </w:rPr>
        <w:t xml:space="preserve"> </w:t>
      </w:r>
      <w:r w:rsidRPr="009900BC">
        <w:rPr>
          <w:rFonts w:ascii="Times New Roman" w:hAnsi="Times New Roman" w:cs="Times New Roman"/>
        </w:rPr>
        <w:t>Lumen Learning, "The Great Depression | Boundless World History," Lumen Learning, accessed November 14, 2019, https://courses.lumenlearning.com/boundless-worldhistory/chapter/the-great-depression/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0BC" w:rsidRPr="009900BC" w:rsidRDefault="009900BC">
    <w:pPr>
      <w:pStyle w:val="Header"/>
      <w:jc w:val="right"/>
      <w:rPr>
        <w:rFonts w:ascii="Times New Roman" w:hAnsi="Times New Roman" w:cs="Times New Roman"/>
        <w:sz w:val="24"/>
      </w:rPr>
    </w:pPr>
    <w:r w:rsidRPr="009900BC">
      <w:rPr>
        <w:rFonts w:ascii="Times New Roman" w:hAnsi="Times New Roman" w:cs="Times New Roman"/>
        <w:sz w:val="24"/>
      </w:rPr>
      <w:t xml:space="preserve">Last Name </w:t>
    </w:r>
    <w:sdt>
      <w:sdtPr>
        <w:rPr>
          <w:rFonts w:ascii="Times New Roman" w:hAnsi="Times New Roman" w:cs="Times New Roman"/>
          <w:sz w:val="24"/>
        </w:rPr>
        <w:id w:val="-105015064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9900BC">
          <w:rPr>
            <w:rFonts w:ascii="Times New Roman" w:hAnsi="Times New Roman" w:cs="Times New Roman"/>
            <w:sz w:val="24"/>
          </w:rPr>
          <w:fldChar w:fldCharType="begin"/>
        </w:r>
        <w:r w:rsidRPr="009900BC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9900BC">
          <w:rPr>
            <w:rFonts w:ascii="Times New Roman" w:hAnsi="Times New Roman" w:cs="Times New Roman"/>
            <w:sz w:val="24"/>
          </w:rPr>
          <w:fldChar w:fldCharType="separate"/>
        </w:r>
        <w:r w:rsidR="00F9216C">
          <w:rPr>
            <w:rFonts w:ascii="Times New Roman" w:hAnsi="Times New Roman" w:cs="Times New Roman"/>
            <w:noProof/>
            <w:sz w:val="24"/>
          </w:rPr>
          <w:t>6</w:t>
        </w:r>
        <w:r w:rsidRPr="009900BC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9900BC" w:rsidRDefault="009900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A6463"/>
    <w:multiLevelType w:val="hybridMultilevel"/>
    <w:tmpl w:val="B9B4A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08E"/>
    <w:multiLevelType w:val="hybridMultilevel"/>
    <w:tmpl w:val="D3CA85BC"/>
    <w:lvl w:ilvl="0" w:tplc="3C423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885E49"/>
    <w:multiLevelType w:val="hybridMultilevel"/>
    <w:tmpl w:val="34BEE22C"/>
    <w:lvl w:ilvl="0" w:tplc="35C67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7ABC"/>
    <w:multiLevelType w:val="hybridMultilevel"/>
    <w:tmpl w:val="151C27DA"/>
    <w:lvl w:ilvl="0" w:tplc="0CB0F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A025DC"/>
    <w:multiLevelType w:val="hybridMultilevel"/>
    <w:tmpl w:val="60C62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408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40A5D45"/>
    <w:multiLevelType w:val="hybridMultilevel"/>
    <w:tmpl w:val="18F83506"/>
    <w:lvl w:ilvl="0" w:tplc="1254A0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F6635A"/>
    <w:multiLevelType w:val="hybridMultilevel"/>
    <w:tmpl w:val="D50485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B5C10"/>
    <w:multiLevelType w:val="hybridMultilevel"/>
    <w:tmpl w:val="EF923AE0"/>
    <w:lvl w:ilvl="0" w:tplc="0B701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4060ED"/>
    <w:multiLevelType w:val="hybridMultilevel"/>
    <w:tmpl w:val="EF9CF00C"/>
    <w:lvl w:ilvl="0" w:tplc="774AE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0F3A57"/>
    <w:multiLevelType w:val="hybridMultilevel"/>
    <w:tmpl w:val="4C722798"/>
    <w:lvl w:ilvl="0" w:tplc="84623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175126"/>
    <w:multiLevelType w:val="hybridMultilevel"/>
    <w:tmpl w:val="B7D4F6C0"/>
    <w:lvl w:ilvl="0" w:tplc="1B26C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345A0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3">
    <w:nsid w:val="4B9569EA"/>
    <w:multiLevelType w:val="hybridMultilevel"/>
    <w:tmpl w:val="3BA6BC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83040"/>
    <w:multiLevelType w:val="hybridMultilevel"/>
    <w:tmpl w:val="D8C6CEBC"/>
    <w:lvl w:ilvl="0" w:tplc="5A747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6E2B0C"/>
    <w:multiLevelType w:val="hybridMultilevel"/>
    <w:tmpl w:val="6584FF08"/>
    <w:lvl w:ilvl="0" w:tplc="87BA5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2D5C72"/>
    <w:multiLevelType w:val="hybridMultilevel"/>
    <w:tmpl w:val="45F42E4E"/>
    <w:lvl w:ilvl="0" w:tplc="15969D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2A5CA6"/>
    <w:multiLevelType w:val="hybridMultilevel"/>
    <w:tmpl w:val="AFEA56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B74A13"/>
    <w:multiLevelType w:val="hybridMultilevel"/>
    <w:tmpl w:val="7DA459CC"/>
    <w:lvl w:ilvl="0" w:tplc="C4A21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1356C6"/>
    <w:multiLevelType w:val="hybridMultilevel"/>
    <w:tmpl w:val="FB9C4DA0"/>
    <w:lvl w:ilvl="0" w:tplc="75DC0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E945B8"/>
    <w:multiLevelType w:val="hybridMultilevel"/>
    <w:tmpl w:val="30B85AF8"/>
    <w:lvl w:ilvl="0" w:tplc="895CF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916A17"/>
    <w:multiLevelType w:val="hybridMultilevel"/>
    <w:tmpl w:val="CAD4DFFC"/>
    <w:lvl w:ilvl="0" w:tplc="F272A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C4125B"/>
    <w:multiLevelType w:val="hybridMultilevel"/>
    <w:tmpl w:val="D5A0E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F6866"/>
    <w:multiLevelType w:val="hybridMultilevel"/>
    <w:tmpl w:val="7D0CA618"/>
    <w:lvl w:ilvl="0" w:tplc="0EF63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CD05C3"/>
    <w:multiLevelType w:val="hybridMultilevel"/>
    <w:tmpl w:val="C0CCDA80"/>
    <w:lvl w:ilvl="0" w:tplc="5F6C1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D86728C"/>
    <w:multiLevelType w:val="hybridMultilevel"/>
    <w:tmpl w:val="4F62F4EC"/>
    <w:lvl w:ilvl="0" w:tplc="B6DA4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CC44F1"/>
    <w:multiLevelType w:val="hybridMultilevel"/>
    <w:tmpl w:val="5CCA27D0"/>
    <w:lvl w:ilvl="0" w:tplc="9FFE6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F101A49"/>
    <w:multiLevelType w:val="hybridMultilevel"/>
    <w:tmpl w:val="843A26CE"/>
    <w:lvl w:ilvl="0" w:tplc="8AFEC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2758FB"/>
    <w:multiLevelType w:val="hybridMultilevel"/>
    <w:tmpl w:val="37A6440A"/>
    <w:lvl w:ilvl="0" w:tplc="C142A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40C369C"/>
    <w:multiLevelType w:val="hybridMultilevel"/>
    <w:tmpl w:val="BF70B020"/>
    <w:lvl w:ilvl="0" w:tplc="4A784A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5BC07BD"/>
    <w:multiLevelType w:val="hybridMultilevel"/>
    <w:tmpl w:val="1D2A18F4"/>
    <w:lvl w:ilvl="0" w:tplc="5CFA7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047D2E"/>
    <w:multiLevelType w:val="hybridMultilevel"/>
    <w:tmpl w:val="160AD4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6A4C5D"/>
    <w:multiLevelType w:val="hybridMultilevel"/>
    <w:tmpl w:val="CA6E7F40"/>
    <w:lvl w:ilvl="0" w:tplc="2FFAE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A5B4A07"/>
    <w:multiLevelType w:val="hybridMultilevel"/>
    <w:tmpl w:val="78420EE6"/>
    <w:lvl w:ilvl="0" w:tplc="995E5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CB5BFA"/>
    <w:multiLevelType w:val="hybridMultilevel"/>
    <w:tmpl w:val="4B8806E8"/>
    <w:lvl w:ilvl="0" w:tplc="2BBAD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2"/>
  </w:num>
  <w:num w:numId="5">
    <w:abstractNumId w:val="21"/>
  </w:num>
  <w:num w:numId="6">
    <w:abstractNumId w:val="29"/>
  </w:num>
  <w:num w:numId="7">
    <w:abstractNumId w:val="26"/>
  </w:num>
  <w:num w:numId="8">
    <w:abstractNumId w:val="19"/>
  </w:num>
  <w:num w:numId="9">
    <w:abstractNumId w:val="13"/>
  </w:num>
  <w:num w:numId="10">
    <w:abstractNumId w:val="27"/>
  </w:num>
  <w:num w:numId="11">
    <w:abstractNumId w:val="18"/>
  </w:num>
  <w:num w:numId="12">
    <w:abstractNumId w:val="8"/>
  </w:num>
  <w:num w:numId="13">
    <w:abstractNumId w:val="32"/>
  </w:num>
  <w:num w:numId="14">
    <w:abstractNumId w:val="30"/>
  </w:num>
  <w:num w:numId="15">
    <w:abstractNumId w:val="2"/>
  </w:num>
  <w:num w:numId="16">
    <w:abstractNumId w:val="25"/>
  </w:num>
  <w:num w:numId="17">
    <w:abstractNumId w:val="17"/>
  </w:num>
  <w:num w:numId="18">
    <w:abstractNumId w:val="28"/>
  </w:num>
  <w:num w:numId="19">
    <w:abstractNumId w:val="23"/>
  </w:num>
  <w:num w:numId="20">
    <w:abstractNumId w:val="11"/>
  </w:num>
  <w:num w:numId="21">
    <w:abstractNumId w:val="9"/>
  </w:num>
  <w:num w:numId="22">
    <w:abstractNumId w:val="22"/>
  </w:num>
  <w:num w:numId="23">
    <w:abstractNumId w:val="20"/>
  </w:num>
  <w:num w:numId="24">
    <w:abstractNumId w:val="3"/>
  </w:num>
  <w:num w:numId="25">
    <w:abstractNumId w:val="15"/>
  </w:num>
  <w:num w:numId="26">
    <w:abstractNumId w:val="31"/>
  </w:num>
  <w:num w:numId="27">
    <w:abstractNumId w:val="14"/>
  </w:num>
  <w:num w:numId="28">
    <w:abstractNumId w:val="1"/>
  </w:num>
  <w:num w:numId="29">
    <w:abstractNumId w:val="4"/>
  </w:num>
  <w:num w:numId="30">
    <w:abstractNumId w:val="34"/>
  </w:num>
  <w:num w:numId="31">
    <w:abstractNumId w:val="16"/>
  </w:num>
  <w:num w:numId="32">
    <w:abstractNumId w:val="7"/>
  </w:num>
  <w:num w:numId="33">
    <w:abstractNumId w:val="33"/>
  </w:num>
  <w:num w:numId="34">
    <w:abstractNumId w:val="2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90"/>
    <w:rsid w:val="0000035D"/>
    <w:rsid w:val="0000096E"/>
    <w:rsid w:val="00017DCD"/>
    <w:rsid w:val="00055B05"/>
    <w:rsid w:val="00066AE7"/>
    <w:rsid w:val="00075089"/>
    <w:rsid w:val="00085ED1"/>
    <w:rsid w:val="000A1005"/>
    <w:rsid w:val="000B56FD"/>
    <w:rsid w:val="000F4225"/>
    <w:rsid w:val="00102B24"/>
    <w:rsid w:val="00127B24"/>
    <w:rsid w:val="00130A0D"/>
    <w:rsid w:val="00133B7B"/>
    <w:rsid w:val="00144F6C"/>
    <w:rsid w:val="001574BF"/>
    <w:rsid w:val="0016183C"/>
    <w:rsid w:val="00163FF6"/>
    <w:rsid w:val="001661DE"/>
    <w:rsid w:val="001733D0"/>
    <w:rsid w:val="0018240A"/>
    <w:rsid w:val="00193BEF"/>
    <w:rsid w:val="001A3DD2"/>
    <w:rsid w:val="001D2392"/>
    <w:rsid w:val="001E65A4"/>
    <w:rsid w:val="001F2609"/>
    <w:rsid w:val="001F79B8"/>
    <w:rsid w:val="00201EBB"/>
    <w:rsid w:val="002402E5"/>
    <w:rsid w:val="0024085C"/>
    <w:rsid w:val="00267B5D"/>
    <w:rsid w:val="002905FC"/>
    <w:rsid w:val="002C1818"/>
    <w:rsid w:val="002C3568"/>
    <w:rsid w:val="002C420F"/>
    <w:rsid w:val="002D3700"/>
    <w:rsid w:val="002E070D"/>
    <w:rsid w:val="002E1778"/>
    <w:rsid w:val="002F2290"/>
    <w:rsid w:val="00354BBB"/>
    <w:rsid w:val="0036208E"/>
    <w:rsid w:val="0037722F"/>
    <w:rsid w:val="00383407"/>
    <w:rsid w:val="003A1C41"/>
    <w:rsid w:val="003D05D2"/>
    <w:rsid w:val="003D6893"/>
    <w:rsid w:val="003F200A"/>
    <w:rsid w:val="003F6692"/>
    <w:rsid w:val="004600AE"/>
    <w:rsid w:val="00487724"/>
    <w:rsid w:val="00491C74"/>
    <w:rsid w:val="004C5323"/>
    <w:rsid w:val="004D59A2"/>
    <w:rsid w:val="004D7ECE"/>
    <w:rsid w:val="00503FE3"/>
    <w:rsid w:val="00530247"/>
    <w:rsid w:val="0054126B"/>
    <w:rsid w:val="00546D6A"/>
    <w:rsid w:val="0055421D"/>
    <w:rsid w:val="0055566E"/>
    <w:rsid w:val="00565366"/>
    <w:rsid w:val="005744C2"/>
    <w:rsid w:val="00581F05"/>
    <w:rsid w:val="00587E28"/>
    <w:rsid w:val="00592E02"/>
    <w:rsid w:val="00596AE8"/>
    <w:rsid w:val="0059702C"/>
    <w:rsid w:val="005A469F"/>
    <w:rsid w:val="005B2E93"/>
    <w:rsid w:val="005C0BD5"/>
    <w:rsid w:val="005C262C"/>
    <w:rsid w:val="005C4EAF"/>
    <w:rsid w:val="00607DCD"/>
    <w:rsid w:val="00622CE6"/>
    <w:rsid w:val="00627AB4"/>
    <w:rsid w:val="006520A2"/>
    <w:rsid w:val="0066392A"/>
    <w:rsid w:val="00674C10"/>
    <w:rsid w:val="00696ED8"/>
    <w:rsid w:val="006C342B"/>
    <w:rsid w:val="006C55E2"/>
    <w:rsid w:val="006D3B07"/>
    <w:rsid w:val="006F425B"/>
    <w:rsid w:val="00700644"/>
    <w:rsid w:val="00700792"/>
    <w:rsid w:val="00710E68"/>
    <w:rsid w:val="00726541"/>
    <w:rsid w:val="00741588"/>
    <w:rsid w:val="007745F7"/>
    <w:rsid w:val="007754B4"/>
    <w:rsid w:val="007906B4"/>
    <w:rsid w:val="00792EB0"/>
    <w:rsid w:val="007970C5"/>
    <w:rsid w:val="007C0CB6"/>
    <w:rsid w:val="007F5723"/>
    <w:rsid w:val="00812AD8"/>
    <w:rsid w:val="0085001F"/>
    <w:rsid w:val="00871B8D"/>
    <w:rsid w:val="00874169"/>
    <w:rsid w:val="00890477"/>
    <w:rsid w:val="008C33D8"/>
    <w:rsid w:val="0091603F"/>
    <w:rsid w:val="00922884"/>
    <w:rsid w:val="009238D0"/>
    <w:rsid w:val="00932281"/>
    <w:rsid w:val="00962ECA"/>
    <w:rsid w:val="00973470"/>
    <w:rsid w:val="00976F03"/>
    <w:rsid w:val="00980F40"/>
    <w:rsid w:val="009900BC"/>
    <w:rsid w:val="00994355"/>
    <w:rsid w:val="00995FDC"/>
    <w:rsid w:val="009A2DC4"/>
    <w:rsid w:val="009B38DA"/>
    <w:rsid w:val="009F0ED0"/>
    <w:rsid w:val="00A11D97"/>
    <w:rsid w:val="00A348F8"/>
    <w:rsid w:val="00A36CC4"/>
    <w:rsid w:val="00A66CE1"/>
    <w:rsid w:val="00A75263"/>
    <w:rsid w:val="00A95DFA"/>
    <w:rsid w:val="00AC5C3C"/>
    <w:rsid w:val="00AD6DF9"/>
    <w:rsid w:val="00AE77CE"/>
    <w:rsid w:val="00AF51FC"/>
    <w:rsid w:val="00B078D8"/>
    <w:rsid w:val="00B10FEC"/>
    <w:rsid w:val="00B27996"/>
    <w:rsid w:val="00B30FBA"/>
    <w:rsid w:val="00B3496B"/>
    <w:rsid w:val="00B37502"/>
    <w:rsid w:val="00B557F0"/>
    <w:rsid w:val="00B65E19"/>
    <w:rsid w:val="00B8568D"/>
    <w:rsid w:val="00BA1F7C"/>
    <w:rsid w:val="00BA7C59"/>
    <w:rsid w:val="00BB1FA0"/>
    <w:rsid w:val="00C17A05"/>
    <w:rsid w:val="00C5174A"/>
    <w:rsid w:val="00C57215"/>
    <w:rsid w:val="00C60345"/>
    <w:rsid w:val="00C67FE0"/>
    <w:rsid w:val="00C73E19"/>
    <w:rsid w:val="00C848E7"/>
    <w:rsid w:val="00CA2269"/>
    <w:rsid w:val="00CA7A75"/>
    <w:rsid w:val="00CB2D06"/>
    <w:rsid w:val="00CB6CA5"/>
    <w:rsid w:val="00CC7653"/>
    <w:rsid w:val="00CD257B"/>
    <w:rsid w:val="00CE67EA"/>
    <w:rsid w:val="00CE7D12"/>
    <w:rsid w:val="00D31512"/>
    <w:rsid w:val="00D515DF"/>
    <w:rsid w:val="00D56256"/>
    <w:rsid w:val="00D673CC"/>
    <w:rsid w:val="00D725A4"/>
    <w:rsid w:val="00D90027"/>
    <w:rsid w:val="00D95E3E"/>
    <w:rsid w:val="00DB4089"/>
    <w:rsid w:val="00DC66BE"/>
    <w:rsid w:val="00E16E2C"/>
    <w:rsid w:val="00E4243D"/>
    <w:rsid w:val="00E52775"/>
    <w:rsid w:val="00EA3B45"/>
    <w:rsid w:val="00EC7763"/>
    <w:rsid w:val="00EE5C72"/>
    <w:rsid w:val="00EF631D"/>
    <w:rsid w:val="00F01648"/>
    <w:rsid w:val="00F01F1A"/>
    <w:rsid w:val="00F03A83"/>
    <w:rsid w:val="00F046F0"/>
    <w:rsid w:val="00F04A7A"/>
    <w:rsid w:val="00F14D0B"/>
    <w:rsid w:val="00F16237"/>
    <w:rsid w:val="00F17A45"/>
    <w:rsid w:val="00F442C3"/>
    <w:rsid w:val="00F511B7"/>
    <w:rsid w:val="00F77C66"/>
    <w:rsid w:val="00F826E1"/>
    <w:rsid w:val="00F85314"/>
    <w:rsid w:val="00F9216C"/>
    <w:rsid w:val="00FB6235"/>
    <w:rsid w:val="00FD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7C0B8-ED13-4FF4-8D8B-AEF5387B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8D0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8D0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8D0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8D0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8D0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8D0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8D0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8D0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8D0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0C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C33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33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33D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238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8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8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8D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8D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8D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8D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8D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8D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990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0BC"/>
  </w:style>
  <w:style w:type="paragraph" w:styleId="Footer">
    <w:name w:val="footer"/>
    <w:basedOn w:val="Normal"/>
    <w:link w:val="FooterChar"/>
    <w:uiPriority w:val="99"/>
    <w:unhideWhenUsed/>
    <w:rsid w:val="00990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0BC"/>
  </w:style>
  <w:style w:type="paragraph" w:customStyle="1" w:styleId="cpformat">
    <w:name w:val="cpformat"/>
    <w:basedOn w:val="Normal"/>
    <w:rsid w:val="00AE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3593">
          <w:marLeft w:val="0"/>
          <w:marRight w:val="300"/>
          <w:marTop w:val="0"/>
          <w:marBottom w:val="0"/>
          <w:divBdr>
            <w:top w:val="single" w:sz="6" w:space="8" w:color="000000"/>
            <w:left w:val="single" w:sz="6" w:space="31" w:color="000000"/>
            <w:bottom w:val="single" w:sz="6" w:space="8" w:color="000000"/>
            <w:right w:val="single" w:sz="6" w:space="31" w:color="000000"/>
          </w:divBdr>
        </w:div>
      </w:divsChild>
    </w:div>
    <w:div w:id="1181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4229F-6B05-405C-863E-05F927BE6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694</Words>
  <Characters>3958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2019-11-13T17:37:00Z</dcterms:created>
  <dcterms:modified xsi:type="dcterms:W3CDTF">2019-11-13T22:02:00Z</dcterms:modified>
</cp:coreProperties>
</file>